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A0FC" w14:textId="77777777" w:rsidR="0084748B" w:rsidRDefault="0084748B" w:rsidP="003D33D4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_GoBack"/>
      <w:bookmarkEnd w:id="4"/>
      <w:r>
        <w:rPr>
          <w:rFonts w:cs="B Nazanin" w:hint="cs"/>
          <w:b/>
          <w:bCs/>
          <w:sz w:val="24"/>
          <w:szCs w:val="24"/>
          <w:rtl/>
          <w:lang w:bidi="fa-IR"/>
        </w:rPr>
        <w:t>جناب آقای / سرکار خانم ..............................</w:t>
      </w:r>
    </w:p>
    <w:p w14:paraId="03308831" w14:textId="77777777" w:rsidR="0084748B" w:rsidRPr="00FD491B" w:rsidRDefault="0084748B" w:rsidP="003D33D4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رئیس محترم هیئت تیراندازی ........................</w:t>
      </w:r>
    </w:p>
    <w:p w14:paraId="77E56C74" w14:textId="77777777" w:rsidR="00C24551" w:rsidRDefault="00C24551" w:rsidP="003D33D4">
      <w:pPr>
        <w:bidi/>
        <w:spacing w:line="360" w:lineRule="auto"/>
        <w:rPr>
          <w:rFonts w:cs="B Nazanin"/>
          <w:b/>
          <w:bCs/>
          <w:rtl/>
        </w:rPr>
      </w:pPr>
      <w:r w:rsidRPr="006C1C26">
        <w:rPr>
          <w:rFonts w:cs="B Nazanin" w:hint="cs"/>
          <w:b/>
          <w:bCs/>
          <w:rtl/>
        </w:rPr>
        <w:t xml:space="preserve">سلام علیکم </w:t>
      </w:r>
    </w:p>
    <w:p w14:paraId="377EA83D" w14:textId="77777777" w:rsidR="00B77E81" w:rsidRDefault="00B77E81" w:rsidP="00B77E81">
      <w:pPr>
        <w:bidi/>
        <w:spacing w:line="360" w:lineRule="auto"/>
        <w:rPr>
          <w:rFonts w:cs="B Nazanin"/>
          <w:b/>
          <w:bCs/>
          <w:rtl/>
        </w:rPr>
      </w:pPr>
    </w:p>
    <w:p w14:paraId="1108ED93" w14:textId="77777777" w:rsidR="00B77E81" w:rsidRPr="006C1C26" w:rsidRDefault="00B77E81" w:rsidP="00B77E81">
      <w:pPr>
        <w:bidi/>
        <w:spacing w:line="360" w:lineRule="auto"/>
        <w:rPr>
          <w:rFonts w:cs="B Nazanin"/>
          <w:b/>
          <w:bCs/>
        </w:rPr>
      </w:pPr>
      <w:r w:rsidRPr="00B77E81">
        <w:rPr>
          <w:rFonts w:cs="B Nazanin" w:hint="cs"/>
          <w:b/>
          <w:bCs/>
          <w:rtl/>
        </w:rPr>
        <w:t>با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توجه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درخواست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سر‌مربیان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تیم‌های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ملی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جهت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برگزاری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یک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دوره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مسابقات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آزاد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بین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ورزشکاران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برتر</w:t>
      </w:r>
      <w:r w:rsidRPr="00B77E81">
        <w:rPr>
          <w:rFonts w:cs="B Nazanin"/>
          <w:b/>
          <w:bCs/>
          <w:rtl/>
        </w:rPr>
        <w:t xml:space="preserve">  </w:t>
      </w:r>
      <w:r w:rsidRPr="00B77E81">
        <w:rPr>
          <w:rFonts w:cs="B Nazanin" w:hint="cs"/>
          <w:b/>
          <w:bCs/>
          <w:rtl/>
        </w:rPr>
        <w:t>سال</w:t>
      </w:r>
      <w:r w:rsidRPr="00B77E81">
        <w:rPr>
          <w:rFonts w:cs="B Nazanin"/>
          <w:b/>
          <w:bCs/>
          <w:rtl/>
        </w:rPr>
        <w:t xml:space="preserve"> 1401(</w:t>
      </w:r>
      <w:r w:rsidRPr="00B77E81">
        <w:rPr>
          <w:rFonts w:cs="B Nazanin" w:hint="cs"/>
          <w:b/>
          <w:bCs/>
          <w:rtl/>
        </w:rPr>
        <w:t>لیست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پیوست</w:t>
      </w:r>
      <w:r w:rsidRPr="00B77E81">
        <w:rPr>
          <w:rFonts w:cs="B Nazanin"/>
          <w:b/>
          <w:bCs/>
          <w:rtl/>
        </w:rPr>
        <w:t xml:space="preserve">)  </w:t>
      </w:r>
      <w:r w:rsidRPr="00B77E81">
        <w:rPr>
          <w:rFonts w:cs="B Nazanin" w:hint="cs"/>
          <w:b/>
          <w:bCs/>
          <w:rtl/>
        </w:rPr>
        <w:t>در</w:t>
      </w:r>
      <w:r w:rsidRPr="00B77E81">
        <w:rPr>
          <w:rFonts w:cs="B Nazanin"/>
          <w:b/>
          <w:bCs/>
          <w:rtl/>
        </w:rPr>
        <w:t xml:space="preserve">  </w:t>
      </w:r>
      <w:r w:rsidRPr="00B77E81">
        <w:rPr>
          <w:rFonts w:cs="B Nazanin" w:hint="cs"/>
          <w:b/>
          <w:bCs/>
          <w:rtl/>
        </w:rPr>
        <w:t>ماده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تفنگ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و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تپانچه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بادی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را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مناسبت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اعیاد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شعبانیه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برگزار</w:t>
      </w:r>
      <w:r w:rsidRPr="00B77E81">
        <w:rPr>
          <w:rFonts w:cs="B Nazanin"/>
          <w:b/>
          <w:bCs/>
          <w:rtl/>
        </w:rPr>
        <w:t xml:space="preserve"> </w:t>
      </w:r>
      <w:r w:rsidRPr="00B77E81">
        <w:rPr>
          <w:rFonts w:cs="B Nazanin" w:hint="cs"/>
          <w:b/>
          <w:bCs/>
          <w:rtl/>
        </w:rPr>
        <w:t>می‌کند</w:t>
      </w:r>
      <w:r w:rsidRPr="00B77E81">
        <w:rPr>
          <w:rFonts w:cs="B Nazanin"/>
          <w:b/>
          <w:bCs/>
          <w:rtl/>
        </w:rPr>
        <w:t>.</w:t>
      </w:r>
    </w:p>
    <w:p w14:paraId="1E8EE9D6" w14:textId="77777777" w:rsidR="0084748B" w:rsidRPr="0061395C" w:rsidRDefault="00CA5C37" w:rsidP="00B80D71">
      <w:pPr>
        <w:tabs>
          <w:tab w:val="left" w:pos="9497"/>
        </w:tabs>
        <w:bidi/>
        <w:spacing w:line="276" w:lineRule="auto"/>
        <w:ind w:right="284" w:firstLine="283"/>
        <w:jc w:val="lowKashida"/>
        <w:rPr>
          <w:rFonts w:cs="B Nazanin"/>
          <w:color w:val="000000"/>
          <w:w w:val="90"/>
          <w:sz w:val="32"/>
          <w:szCs w:val="32"/>
          <w:rtl/>
          <w:lang w:bidi="fa-IR"/>
        </w:rPr>
      </w:pPr>
      <w:r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احتراماً؛</w:t>
      </w:r>
      <w:r w:rsidR="00150707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با عنایت به در خواست سرمربیان محترم تیم</w:t>
      </w:r>
      <w:r w:rsidR="00B77E81">
        <w:rPr>
          <w:rFonts w:cs="B Nazanin" w:hint="cs"/>
          <w:color w:val="000000"/>
          <w:w w:val="90"/>
          <w:sz w:val="32"/>
          <w:szCs w:val="32"/>
          <w:rtl/>
          <w:lang w:bidi="fa-IR"/>
        </w:rPr>
        <w:t>‌</w:t>
      </w:r>
      <w:r w:rsidR="00150707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های </w:t>
      </w:r>
      <w:r w:rsidR="00B77E81">
        <w:rPr>
          <w:rFonts w:cs="B Nazanin" w:hint="cs"/>
          <w:color w:val="000000"/>
          <w:w w:val="90"/>
          <w:sz w:val="32"/>
          <w:szCs w:val="32"/>
          <w:rtl/>
          <w:lang w:bidi="fa-IR"/>
        </w:rPr>
        <w:t>ملی به منظور</w:t>
      </w:r>
      <w:r w:rsidR="00D136C3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برگزاری مسابقات رکورد گیری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بین نفرات برتر رنکینگ سال 1401</w:t>
      </w:r>
      <w:r w:rsidR="00B77E81">
        <w:rPr>
          <w:rFonts w:cs="B Nazanin" w:hint="cs"/>
          <w:color w:val="000000"/>
          <w:w w:val="90"/>
          <w:sz w:val="32"/>
          <w:szCs w:val="32"/>
          <w:rtl/>
          <w:lang w:bidi="fa-IR"/>
        </w:rPr>
        <w:t>،</w:t>
      </w:r>
      <w:r w:rsidR="00D136C3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296A37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فدراسيون تيراندازي ج.ا.ا در نظر دارد</w:t>
      </w:r>
      <w:r w:rsidR="00296A37" w:rsidRPr="0061395C">
        <w:rPr>
          <w:rFonts w:hint="cs"/>
          <w:color w:val="000000"/>
          <w:sz w:val="24"/>
          <w:szCs w:val="24"/>
          <w:rtl/>
        </w:rPr>
        <w:t xml:space="preserve">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به منظور تعمیم</w:t>
      </w:r>
      <w:r w:rsidR="00D136C3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و ایجاد </w:t>
      </w:r>
      <w:r w:rsidR="00150707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رقابت بین 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ورزشکاران دارای شرایط</w:t>
      </w:r>
      <w:r w:rsidR="00150707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296A37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یک دوره مسابقات </w:t>
      </w:r>
      <w:r w:rsidR="00791034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در </w:t>
      </w:r>
      <w:r w:rsidR="00B80D71">
        <w:rPr>
          <w:rFonts w:cs="B Nazanin" w:hint="cs"/>
          <w:color w:val="000000"/>
          <w:w w:val="90"/>
          <w:sz w:val="32"/>
          <w:szCs w:val="32"/>
          <w:rtl/>
          <w:lang w:bidi="fa-IR"/>
        </w:rPr>
        <w:t>ماده</w:t>
      </w:r>
      <w:r w:rsidR="00791034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تفنگ و تپانچه بادی(</w:t>
      </w:r>
      <w:r w:rsidR="0061395C" w:rsidRPr="0061395C">
        <w:rPr>
          <w:rFonts w:cs="B Nazanin" w:hint="cs"/>
          <w:b/>
          <w:bCs/>
          <w:color w:val="000000"/>
          <w:w w:val="90"/>
          <w:sz w:val="36"/>
          <w:szCs w:val="36"/>
          <w:rtl/>
          <w:lang w:bidi="fa-IR"/>
        </w:rPr>
        <w:t>نفرات لیست پیوست</w:t>
      </w:r>
      <w:r w:rsidR="00791034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)</w:t>
      </w:r>
      <w:r w:rsidR="009D2330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را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به مناسبت </w:t>
      </w:r>
      <w:r w:rsidR="00B80D71">
        <w:rPr>
          <w:rFonts w:cs="B Nazanin" w:hint="cs"/>
          <w:color w:val="000000"/>
          <w:w w:val="90"/>
          <w:sz w:val="32"/>
          <w:szCs w:val="32"/>
          <w:rtl/>
          <w:lang w:bidi="fa-IR"/>
        </w:rPr>
        <w:t>اعیاد شعبانیه</w:t>
      </w:r>
      <w:r w:rsidR="00296A37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برگزار نماید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.</w:t>
      </w:r>
    </w:p>
    <w:p w14:paraId="6BAD6A84" w14:textId="77777777" w:rsidR="00C24551" w:rsidRDefault="00C24551" w:rsidP="0061395C">
      <w:pPr>
        <w:tabs>
          <w:tab w:val="left" w:pos="9497"/>
        </w:tabs>
        <w:bidi/>
        <w:spacing w:line="276" w:lineRule="auto"/>
        <w:ind w:right="284" w:firstLine="283"/>
        <w:jc w:val="lowKashida"/>
        <w:rPr>
          <w:rFonts w:cs="B Nazanin"/>
          <w:color w:val="000000"/>
          <w:w w:val="90"/>
          <w:sz w:val="32"/>
          <w:szCs w:val="32"/>
          <w:lang w:bidi="fa-IR"/>
        </w:rPr>
      </w:pPr>
      <w:r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ورزشکاران </w:t>
      </w:r>
      <w:r w:rsidR="00544CF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نامبرده در لیست و </w:t>
      </w:r>
      <w:r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علاقمند به شرکت در این مسابقات می توانند با توجه به شرایط و زمانبندی اعلام شده نسبت به ثبت نام اقدام نمایند.</w:t>
      </w:r>
    </w:p>
    <w:p w14:paraId="76DC377F" w14:textId="77777777" w:rsidR="009E5FDD" w:rsidRPr="00E53A2D" w:rsidRDefault="009E5FDD" w:rsidP="00DB28F2">
      <w:pPr>
        <w:tabs>
          <w:tab w:val="left" w:pos="9497"/>
        </w:tabs>
        <w:bidi/>
        <w:spacing w:line="276" w:lineRule="auto"/>
        <w:ind w:right="284" w:firstLine="283"/>
        <w:jc w:val="lowKashida"/>
        <w:rPr>
          <w:rFonts w:cs="B Nazanin"/>
          <w:b/>
          <w:bCs/>
          <w:color w:val="000000"/>
          <w:w w:val="90"/>
          <w:sz w:val="24"/>
          <w:szCs w:val="24"/>
          <w:rtl/>
          <w:lang w:bidi="fa-IR"/>
        </w:rPr>
      </w:pPr>
      <w:r w:rsidRPr="009E5FDD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*- </w:t>
      </w:r>
      <w:r w:rsidR="00E53A2D" w:rsidRPr="00E53A2D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اسامی</w:t>
      </w:r>
      <w:r w:rsidRPr="00E53A2D">
        <w:rPr>
          <w:rFonts w:cs="B Nazanin"/>
          <w:b/>
          <w:bCs/>
          <w:color w:val="000000"/>
          <w:w w:val="90"/>
          <w:sz w:val="24"/>
          <w:szCs w:val="24"/>
          <w:rtl/>
          <w:lang w:bidi="fa-IR"/>
        </w:rPr>
        <w:t xml:space="preserve"> </w:t>
      </w:r>
      <w:r w:rsidR="00E53A2D" w:rsidRPr="00E53A2D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 xml:space="preserve">اعلام شده </w:t>
      </w:r>
      <w:r w:rsidRPr="00E53A2D">
        <w:rPr>
          <w:rFonts w:cs="B Nazanin"/>
          <w:b/>
          <w:bCs/>
          <w:color w:val="000000"/>
          <w:w w:val="90"/>
          <w:sz w:val="24"/>
          <w:szCs w:val="24"/>
          <w:rtl/>
          <w:lang w:bidi="fa-IR"/>
        </w:rPr>
        <w:t xml:space="preserve"> </w:t>
      </w:r>
      <w:r w:rsidR="00B80D71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در ماده تفنگ بر اساس رکورد ثبت شده 618  و ملاک دعوت نفرات در ماده تپانچه ر</w:t>
      </w:r>
      <w:r w:rsidR="00DB28F2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ک</w:t>
      </w:r>
      <w:r w:rsidR="00B80D71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ورد 560</w:t>
      </w:r>
      <w:r w:rsidR="00DB28F2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 xml:space="preserve"> در سال 1401 بوده است</w:t>
      </w:r>
      <w:r w:rsidR="00B80D71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 xml:space="preserve">   </w:t>
      </w:r>
      <w:r w:rsidRPr="00E53A2D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.</w:t>
      </w:r>
    </w:p>
    <w:p w14:paraId="7949F28D" w14:textId="77777777" w:rsidR="00C24551" w:rsidRPr="0061395C" w:rsidRDefault="00C24551" w:rsidP="0061395C">
      <w:pPr>
        <w:bidi/>
        <w:spacing w:line="276" w:lineRule="auto"/>
        <w:rPr>
          <w:rFonts w:cs="B Nazanin"/>
          <w:sz w:val="36"/>
          <w:szCs w:val="36"/>
          <w:rtl/>
        </w:rPr>
      </w:pPr>
      <w:r w:rsidRPr="0061395C"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>رده سنی</w:t>
      </w:r>
      <w:r w:rsidRPr="0061395C">
        <w:rPr>
          <w:rFonts w:cs="B Nazanin" w:hint="cs"/>
          <w:b/>
          <w:bCs/>
          <w:sz w:val="32"/>
          <w:szCs w:val="32"/>
          <w:rtl/>
        </w:rPr>
        <w:t>:</w:t>
      </w:r>
      <w:r w:rsidRPr="0061395C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61395C">
        <w:rPr>
          <w:rFonts w:cs="B Nazanin" w:hint="cs"/>
          <w:sz w:val="32"/>
          <w:szCs w:val="32"/>
          <w:rtl/>
        </w:rPr>
        <w:t xml:space="preserve">آزاد </w:t>
      </w:r>
    </w:p>
    <w:p w14:paraId="24EB0F53" w14:textId="77777777" w:rsidR="008020E7" w:rsidRPr="0061395C" w:rsidRDefault="00083B99" w:rsidP="0061395C">
      <w:pPr>
        <w:tabs>
          <w:tab w:val="left" w:pos="9525"/>
        </w:tabs>
        <w:bidi/>
        <w:spacing w:line="276" w:lineRule="auto"/>
        <w:ind w:right="180"/>
        <w:jc w:val="lowKashida"/>
        <w:rPr>
          <w:rFonts w:cs="B Nazanin"/>
          <w:b/>
          <w:bCs/>
          <w:color w:val="000000"/>
          <w:w w:val="9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>مواد</w:t>
      </w:r>
      <w:r w:rsidR="00086FA8" w:rsidRPr="0061395C"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 xml:space="preserve"> و زمان برگزاری</w:t>
      </w:r>
      <w:r w:rsidR="00C24551" w:rsidRPr="0061395C"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 xml:space="preserve"> : </w:t>
      </w:r>
    </w:p>
    <w:p w14:paraId="68B79F9E" w14:textId="77777777" w:rsidR="00086FA8" w:rsidRPr="0061395C" w:rsidRDefault="00AE460A" w:rsidP="00BE7D68">
      <w:pPr>
        <w:pStyle w:val="ListParagraph"/>
        <w:numPr>
          <w:ilvl w:val="0"/>
          <w:numId w:val="5"/>
        </w:numPr>
        <w:tabs>
          <w:tab w:val="left" w:pos="9525"/>
        </w:tabs>
        <w:bidi/>
        <w:spacing w:line="276" w:lineRule="auto"/>
        <w:ind w:right="180"/>
        <w:jc w:val="lowKashida"/>
        <w:rPr>
          <w:rFonts w:cs="B Nazanin"/>
          <w:b/>
          <w:bCs/>
          <w:color w:val="000000"/>
          <w:w w:val="90"/>
          <w:sz w:val="32"/>
          <w:szCs w:val="32"/>
          <w:rtl/>
          <w:lang w:bidi="fa-IR"/>
        </w:rPr>
      </w:pPr>
      <w:r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تفنگ</w:t>
      </w:r>
      <w:r w:rsidR="00D136C3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و تپانچه بانوان 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: 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11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12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1401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</w:p>
    <w:p w14:paraId="677360A4" w14:textId="77777777" w:rsidR="00421738" w:rsidRPr="0061395C" w:rsidRDefault="00BE7D68" w:rsidP="00BE7D68">
      <w:pPr>
        <w:pStyle w:val="ListParagraph"/>
        <w:numPr>
          <w:ilvl w:val="0"/>
          <w:numId w:val="5"/>
        </w:numPr>
        <w:tabs>
          <w:tab w:val="left" w:pos="9525"/>
        </w:tabs>
        <w:bidi/>
        <w:spacing w:line="276" w:lineRule="auto"/>
        <w:ind w:right="180"/>
        <w:jc w:val="lowKashida"/>
        <w:rPr>
          <w:rFonts w:cs="B Nazanin"/>
          <w:color w:val="000000"/>
          <w:w w:val="90"/>
          <w:sz w:val="32"/>
          <w:szCs w:val="32"/>
          <w:lang w:bidi="fa-IR"/>
        </w:rPr>
      </w:pP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تفنگ و </w:t>
      </w:r>
      <w:r w:rsidR="00AE460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تپانچه</w:t>
      </w:r>
      <w:r w:rsidR="005C5F3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آقایان 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: 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>12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>12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>1401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</w:p>
    <w:p w14:paraId="504F512A" w14:textId="77777777" w:rsidR="00C24551" w:rsidRPr="0061395C" w:rsidRDefault="00C24551" w:rsidP="0061395C">
      <w:pPr>
        <w:tabs>
          <w:tab w:val="left" w:pos="9525"/>
        </w:tabs>
        <w:bidi/>
        <w:spacing w:line="276" w:lineRule="auto"/>
        <w:ind w:right="180"/>
        <w:jc w:val="lowKashida"/>
        <w:rPr>
          <w:rFonts w:cs="B Nazanin"/>
          <w:b/>
          <w:bCs/>
          <w:color w:val="000000"/>
          <w:w w:val="90"/>
          <w:sz w:val="32"/>
          <w:szCs w:val="32"/>
          <w:rtl/>
          <w:lang w:bidi="fa-IR"/>
        </w:rPr>
      </w:pPr>
      <w:r w:rsidRPr="0061395C"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 xml:space="preserve">   نحوه ثبت نام : </w:t>
      </w:r>
    </w:p>
    <w:p w14:paraId="0DE98D14" w14:textId="77777777" w:rsidR="00421738" w:rsidRPr="0061395C" w:rsidRDefault="00B233D8" w:rsidP="00B233D8">
      <w:pPr>
        <w:tabs>
          <w:tab w:val="left" w:pos="9497"/>
        </w:tabs>
        <w:bidi/>
        <w:spacing w:line="276" w:lineRule="auto"/>
        <w:ind w:right="284"/>
        <w:jc w:val="lowKashida"/>
        <w:rPr>
          <w:rFonts w:cs="B Nazanin"/>
          <w:color w:val="000000"/>
          <w:w w:val="90"/>
          <w:sz w:val="32"/>
          <w:szCs w:val="32"/>
          <w:lang w:bidi="fa-IR"/>
        </w:rPr>
      </w:pP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تمامی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متقاضیان شرکت در رقابت ها </w:t>
      </w:r>
      <w:r w:rsidR="00AE460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که نام آنها در لیست پیوست می باشد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می بایست 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از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تاریخ</w:t>
      </w:r>
      <w:r w:rsidR="005C5F3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25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11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/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>1401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ساعت </w:t>
      </w:r>
      <w:r w:rsidR="0061395C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10</w:t>
      </w:r>
      <w:r w:rsidR="00086FA8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:00 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لغایت ساعت 14:00 تاریخ 30/11/1401 </w:t>
      </w:r>
      <w:r w:rsidR="00BE7D68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با مراجعه به سامانه ملی تیراندازی به آدرس </w:t>
      </w:r>
      <w:r w:rsidR="00BE7D68">
        <w:rPr>
          <w:rFonts w:cs="B Nazanin"/>
          <w:sz w:val="28"/>
          <w:szCs w:val="28"/>
        </w:rPr>
        <w:t>regirissf.ir</w:t>
      </w:r>
      <w:r w:rsidR="0061395C" w:rsidRPr="0061395C">
        <w:rPr>
          <w:rFonts w:cs="B Nazanin" w:hint="cs"/>
          <w:sz w:val="28"/>
          <w:szCs w:val="28"/>
          <w:rtl/>
        </w:rPr>
        <w:t xml:space="preserve"> </w:t>
      </w:r>
      <w:r w:rsidR="00BE7D68">
        <w:rPr>
          <w:rFonts w:cs="B Nazanin" w:hint="cs"/>
          <w:sz w:val="28"/>
          <w:szCs w:val="28"/>
          <w:rtl/>
        </w:rPr>
        <w:t xml:space="preserve"> تا </w:t>
      </w:r>
      <w:r w:rsidR="0061395C" w:rsidRPr="0061395C">
        <w:rPr>
          <w:rFonts w:cs="B Nazanin" w:hint="cs"/>
          <w:sz w:val="28"/>
          <w:szCs w:val="28"/>
          <w:rtl/>
        </w:rPr>
        <w:t>ن</w:t>
      </w:r>
      <w:r w:rsidR="00BE7D68">
        <w:rPr>
          <w:rFonts w:cs="B Nazanin" w:hint="cs"/>
          <w:sz w:val="28"/>
          <w:szCs w:val="28"/>
          <w:rtl/>
        </w:rPr>
        <w:t>س</w:t>
      </w:r>
      <w:r w:rsidR="0061395C" w:rsidRPr="0061395C">
        <w:rPr>
          <w:rFonts w:cs="B Nazanin" w:hint="cs"/>
          <w:sz w:val="28"/>
          <w:szCs w:val="28"/>
          <w:rtl/>
        </w:rPr>
        <w:t>بت به قطعی</w:t>
      </w:r>
      <w:r w:rsidR="0061395C" w:rsidRPr="005C171C">
        <w:rPr>
          <w:rFonts w:cs="B Nazanin" w:hint="cs"/>
          <w:sz w:val="28"/>
          <w:szCs w:val="28"/>
          <w:rtl/>
        </w:rPr>
        <w:t xml:space="preserve"> نمودن ثبت نام خود</w:t>
      </w:r>
      <w:r w:rsidR="00544CFC" w:rsidRPr="005C171C">
        <w:rPr>
          <w:rFonts w:cs="B Nazanin" w:hint="cs"/>
          <w:sz w:val="28"/>
          <w:szCs w:val="28"/>
          <w:rtl/>
        </w:rPr>
        <w:t xml:space="preserve"> </w:t>
      </w:r>
      <w:r w:rsidR="0061395C" w:rsidRPr="005C171C">
        <w:rPr>
          <w:rFonts w:cs="B Nazanin" w:hint="cs"/>
          <w:sz w:val="28"/>
          <w:szCs w:val="28"/>
          <w:rtl/>
        </w:rPr>
        <w:t>اقدام نمایند</w:t>
      </w:r>
      <w:r w:rsidR="0061395C" w:rsidRPr="0061395C">
        <w:rPr>
          <w:rFonts w:hint="cs"/>
          <w:sz w:val="28"/>
          <w:szCs w:val="28"/>
          <w:rtl/>
        </w:rPr>
        <w:t>.</w:t>
      </w:r>
      <w:r w:rsidR="001002E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 لازم به ذکر است بعد از </w:t>
      </w:r>
      <w:r>
        <w:rPr>
          <w:rFonts w:cs="B Nazanin" w:hint="cs"/>
          <w:color w:val="000000"/>
          <w:w w:val="90"/>
          <w:sz w:val="32"/>
          <w:szCs w:val="32"/>
          <w:rtl/>
          <w:lang w:bidi="fa-IR"/>
        </w:rPr>
        <w:t xml:space="preserve">پایان زمان ثبت نام </w:t>
      </w:r>
      <w:r w:rsidR="001002EA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هیچگونه ثبت نامی صورت نخواهد گرفت</w:t>
      </w:r>
      <w:r w:rsidR="00421738" w:rsidRPr="0061395C">
        <w:rPr>
          <w:rFonts w:cs="B Nazanin"/>
          <w:color w:val="000000"/>
          <w:w w:val="90"/>
          <w:sz w:val="32"/>
          <w:szCs w:val="32"/>
          <w:lang w:bidi="fa-IR"/>
        </w:rPr>
        <w:t xml:space="preserve"> </w:t>
      </w:r>
      <w:r w:rsidR="00C24551" w:rsidRPr="0061395C">
        <w:rPr>
          <w:rFonts w:cs="B Nazanin" w:hint="cs"/>
          <w:color w:val="000000"/>
          <w:w w:val="90"/>
          <w:sz w:val="32"/>
          <w:szCs w:val="32"/>
          <w:rtl/>
          <w:lang w:bidi="fa-IR"/>
        </w:rPr>
        <w:t>.</w:t>
      </w:r>
    </w:p>
    <w:p w14:paraId="53D6036B" w14:textId="77777777" w:rsidR="005C5F3A" w:rsidRDefault="005C5F3A" w:rsidP="0061395C">
      <w:pPr>
        <w:tabs>
          <w:tab w:val="left" w:pos="9525"/>
        </w:tabs>
        <w:bidi/>
        <w:spacing w:before="100" w:beforeAutospacing="1" w:after="100" w:afterAutospacing="1" w:line="276" w:lineRule="auto"/>
        <w:jc w:val="lowKashida"/>
        <w:rPr>
          <w:rFonts w:cs="B Nazanin"/>
          <w:b/>
          <w:bCs/>
          <w:color w:val="000000"/>
          <w:w w:val="90"/>
          <w:sz w:val="24"/>
          <w:szCs w:val="24"/>
          <w:rtl/>
          <w:lang w:bidi="fa-IR"/>
        </w:rPr>
      </w:pPr>
    </w:p>
    <w:p w14:paraId="544E00D4" w14:textId="77777777" w:rsidR="00B233D8" w:rsidRPr="0061395C" w:rsidRDefault="00B233D8" w:rsidP="00B233D8">
      <w:pPr>
        <w:tabs>
          <w:tab w:val="left" w:pos="9525"/>
        </w:tabs>
        <w:bidi/>
        <w:spacing w:before="100" w:beforeAutospacing="1" w:after="100" w:afterAutospacing="1" w:line="276" w:lineRule="auto"/>
        <w:jc w:val="lowKashida"/>
        <w:rPr>
          <w:rFonts w:cs="B Nazanin"/>
          <w:b/>
          <w:bCs/>
          <w:color w:val="000000"/>
          <w:w w:val="90"/>
          <w:sz w:val="24"/>
          <w:szCs w:val="24"/>
          <w:rtl/>
          <w:lang w:bidi="fa-IR"/>
        </w:rPr>
      </w:pPr>
    </w:p>
    <w:p w14:paraId="4F82A081" w14:textId="77777777" w:rsidR="0061395C" w:rsidRDefault="0061395C" w:rsidP="0061395C">
      <w:pPr>
        <w:tabs>
          <w:tab w:val="left" w:pos="9525"/>
        </w:tabs>
        <w:bidi/>
        <w:spacing w:before="100" w:beforeAutospacing="1" w:after="100" w:afterAutospacing="1" w:line="120" w:lineRule="auto"/>
        <w:jc w:val="lowKashida"/>
        <w:rPr>
          <w:rFonts w:cs="B Nazanin"/>
          <w:b/>
          <w:bCs/>
          <w:color w:val="000000"/>
          <w:w w:val="90"/>
          <w:rtl/>
          <w:lang w:bidi="fa-IR"/>
        </w:rPr>
      </w:pPr>
    </w:p>
    <w:p w14:paraId="61544662" w14:textId="77777777" w:rsidR="0061395C" w:rsidRDefault="0061395C" w:rsidP="0061395C">
      <w:pPr>
        <w:tabs>
          <w:tab w:val="left" w:pos="9525"/>
        </w:tabs>
        <w:bidi/>
        <w:spacing w:before="100" w:beforeAutospacing="1" w:after="100" w:afterAutospacing="1" w:line="120" w:lineRule="auto"/>
        <w:jc w:val="lowKashida"/>
        <w:rPr>
          <w:rFonts w:cs="B Nazanin"/>
          <w:b/>
          <w:bCs/>
          <w:color w:val="000000"/>
          <w:w w:val="90"/>
          <w:rtl/>
          <w:lang w:bidi="fa-IR"/>
        </w:rPr>
      </w:pPr>
    </w:p>
    <w:p w14:paraId="791D0F6A" w14:textId="77777777" w:rsidR="0061395C" w:rsidRDefault="0061395C" w:rsidP="0061395C">
      <w:pPr>
        <w:tabs>
          <w:tab w:val="left" w:pos="9525"/>
        </w:tabs>
        <w:bidi/>
        <w:spacing w:before="100" w:beforeAutospacing="1" w:after="100" w:afterAutospacing="1" w:line="120" w:lineRule="auto"/>
        <w:jc w:val="lowKashida"/>
        <w:rPr>
          <w:rFonts w:cs="B Nazanin"/>
          <w:b/>
          <w:bCs/>
          <w:color w:val="000000"/>
          <w:w w:val="90"/>
          <w:rtl/>
          <w:lang w:bidi="fa-IR"/>
        </w:rPr>
      </w:pPr>
    </w:p>
    <w:p w14:paraId="6AE55256" w14:textId="77777777" w:rsidR="00C53BB8" w:rsidRDefault="00C53BB8" w:rsidP="00086FA8">
      <w:pPr>
        <w:tabs>
          <w:tab w:val="left" w:pos="9525"/>
        </w:tabs>
        <w:bidi/>
        <w:spacing w:before="100" w:beforeAutospacing="1" w:line="120" w:lineRule="auto"/>
        <w:jc w:val="lowKashida"/>
        <w:rPr>
          <w:rFonts w:cs="B Nazanin"/>
          <w:b/>
          <w:bCs/>
          <w:color w:val="000000"/>
          <w:w w:val="90"/>
          <w:rtl/>
          <w:lang w:bidi="fa-IR"/>
        </w:rPr>
      </w:pPr>
    </w:p>
    <w:p w14:paraId="7A949EC1" w14:textId="77777777" w:rsidR="00CC3E6C" w:rsidRPr="00CC3E6C" w:rsidRDefault="00C24551" w:rsidP="00C53BB8">
      <w:pPr>
        <w:tabs>
          <w:tab w:val="left" w:pos="9525"/>
        </w:tabs>
        <w:bidi/>
        <w:spacing w:before="100" w:beforeAutospacing="1" w:line="120" w:lineRule="auto"/>
        <w:jc w:val="lowKashida"/>
        <w:rPr>
          <w:rFonts w:cs="B Nazanin"/>
          <w:b/>
          <w:bCs/>
          <w:color w:val="000000"/>
          <w:w w:val="90"/>
          <w:sz w:val="32"/>
          <w:szCs w:val="32"/>
          <w:rtl/>
          <w:lang w:bidi="fa-IR"/>
        </w:rPr>
      </w:pPr>
      <w:r w:rsidRPr="00FD491B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>شرایط عمومی</w:t>
      </w:r>
      <w:r>
        <w:rPr>
          <w:rFonts w:cs="B Nazanin" w:hint="cs"/>
          <w:b/>
          <w:bCs/>
          <w:color w:val="000000"/>
          <w:w w:val="90"/>
          <w:sz w:val="32"/>
          <w:szCs w:val="32"/>
          <w:rtl/>
          <w:lang w:bidi="fa-IR"/>
        </w:rPr>
        <w:t>:</w:t>
      </w:r>
    </w:p>
    <w:p w14:paraId="329B5983" w14:textId="77777777" w:rsidR="00C24551" w:rsidRPr="00086FA8" w:rsidRDefault="00C24551" w:rsidP="00340F6D">
      <w:pPr>
        <w:numPr>
          <w:ilvl w:val="0"/>
          <w:numId w:val="2"/>
        </w:numPr>
        <w:shd w:val="clear" w:color="auto" w:fill="FFFFFF" w:themeFill="background1"/>
        <w:bidi/>
        <w:ind w:left="283" w:hanging="283"/>
        <w:jc w:val="lowKashida"/>
        <w:rPr>
          <w:rFonts w:cs="B Nazanin"/>
          <w:color w:val="000000"/>
          <w:w w:val="90"/>
          <w:sz w:val="36"/>
          <w:szCs w:val="36"/>
          <w:rtl/>
          <w:lang w:bidi="fa-IR"/>
        </w:rPr>
      </w:pP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مسابقات طبق قوانین</w:t>
      </w:r>
      <w:r w:rsidR="00B233D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proofErr w:type="spellStart"/>
      <w:r w:rsidR="00B233D8">
        <w:rPr>
          <w:rFonts w:cs="B Nazanin"/>
          <w:color w:val="000000"/>
          <w:w w:val="90"/>
          <w:sz w:val="28"/>
          <w:szCs w:val="28"/>
          <w:lang w:bidi="fa-IR"/>
        </w:rPr>
        <w:t>issf</w:t>
      </w:r>
      <w:proofErr w:type="spellEnd"/>
      <w:r w:rsidR="00B233D8">
        <w:rPr>
          <w:rFonts w:cs="B Nazanin"/>
          <w:color w:val="000000"/>
          <w:w w:val="90"/>
          <w:sz w:val="28"/>
          <w:szCs w:val="28"/>
          <w:lang w:bidi="fa-IR"/>
        </w:rPr>
        <w:t xml:space="preserve"> </w:t>
      </w:r>
      <w:r w:rsidR="00B233D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و </w:t>
      </w:r>
      <w:r w:rsidR="00717A0C" w:rsidRPr="00086FA8">
        <w:rPr>
          <w:rFonts w:cs="B Nazanin"/>
          <w:color w:val="000000"/>
          <w:w w:val="90"/>
          <w:sz w:val="28"/>
          <w:szCs w:val="28"/>
          <w:lang w:bidi="fa-IR"/>
        </w:rPr>
        <w:t xml:space="preserve"> </w:t>
      </w:r>
      <w:r w:rsidR="00717A0C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مندرج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ات اعلامی</w:t>
      </w:r>
      <w:r w:rsidR="00717A0C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در این دستورالعمل</w:t>
      </w:r>
      <w:r w:rsidR="008C4E62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اجرا خواهد شد.</w:t>
      </w:r>
    </w:p>
    <w:p w14:paraId="0CC5B2C3" w14:textId="77777777" w:rsidR="00483587" w:rsidRDefault="00483587" w:rsidP="00FA260B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مسابقات به صورت انفرادی</w:t>
      </w:r>
      <w:r w:rsidR="00D318B1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برگزار می گردد.</w:t>
      </w:r>
    </w:p>
    <w:p w14:paraId="176790D9" w14:textId="77777777" w:rsidR="00FA260B" w:rsidRPr="00086FA8" w:rsidRDefault="00FA260B" w:rsidP="00340F6D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فینال هر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ماده </w:t>
      </w:r>
      <w:r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با حضور </w:t>
      </w:r>
      <w:r w:rsidR="0061395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8 </w:t>
      </w:r>
      <w:r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نفر برتر انجام خواهد شد.</w:t>
      </w:r>
    </w:p>
    <w:p w14:paraId="7B2C9C89" w14:textId="77777777" w:rsidR="00C24551" w:rsidRDefault="00C24551" w:rsidP="00340F6D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برگزاری هر </w:t>
      </w:r>
      <w:r w:rsidR="009D2330">
        <w:rPr>
          <w:rFonts w:cs="B Nazanin" w:hint="cs"/>
          <w:color w:val="000000"/>
          <w:w w:val="90"/>
          <w:sz w:val="28"/>
          <w:szCs w:val="28"/>
          <w:rtl/>
          <w:lang w:bidi="fa-IR"/>
        </w:rPr>
        <w:t>ماده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منوط به </w:t>
      </w:r>
      <w:r w:rsidR="009D2330">
        <w:rPr>
          <w:rFonts w:cs="B Nazanin" w:hint="cs"/>
          <w:color w:val="000000"/>
          <w:w w:val="90"/>
          <w:sz w:val="28"/>
          <w:szCs w:val="28"/>
          <w:rtl/>
          <w:lang w:bidi="fa-IR"/>
        </w:rPr>
        <w:t>ثبت نام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="0061395C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>9</w:t>
      </w:r>
      <w:r w:rsidR="003B410B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ورزشکار می باشد.(در غیر این صورت </w:t>
      </w:r>
      <w:r w:rsidR="00D01F36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مسابقه 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آن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ماده</w:t>
      </w: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برگزار نخواهد شد)</w:t>
      </w:r>
      <w:r w:rsidR="00717A0C"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.</w:t>
      </w:r>
    </w:p>
    <w:p w14:paraId="797E2D73" w14:textId="77777777" w:rsidR="001B30C6" w:rsidRPr="00086FA8" w:rsidRDefault="001B30C6" w:rsidP="001B30C6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086FA8">
        <w:rPr>
          <w:rFonts w:cs="B Nazanin" w:hint="cs"/>
          <w:color w:val="000000"/>
          <w:w w:val="90"/>
          <w:sz w:val="28"/>
          <w:szCs w:val="28"/>
          <w:rtl/>
          <w:lang w:bidi="fa-IR"/>
        </w:rPr>
        <w:t>در صورت غیبت و انصراف وجوه واریزی مسترد نخواهد شد.</w:t>
      </w:r>
    </w:p>
    <w:p w14:paraId="78A29461" w14:textId="77777777" w:rsidR="00C24551" w:rsidRPr="003A58CE" w:rsidRDefault="00C24551" w:rsidP="00340F6D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>کمیته برگزاری مسابقات هیچ گونه مسئولیتی در</w:t>
      </w:r>
      <w:r w:rsidR="009D2330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قبال تأمین غذا، سلاح </w:t>
      </w:r>
      <w:r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>و ... نخواهد داشت.</w:t>
      </w:r>
    </w:p>
    <w:p w14:paraId="102333F8" w14:textId="77777777" w:rsidR="00C24551" w:rsidRPr="003A58CE" w:rsidRDefault="0061395C" w:rsidP="00EE6AE4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rtl/>
          <w:lang w:bidi="fa-IR"/>
        </w:rPr>
      </w:pPr>
      <w:r>
        <w:rPr>
          <w:rFonts w:cs="B Nazanin" w:hint="cs"/>
          <w:color w:val="000000"/>
          <w:w w:val="90"/>
          <w:sz w:val="28"/>
          <w:szCs w:val="28"/>
          <w:rtl/>
          <w:lang w:bidi="fa-IR"/>
        </w:rPr>
        <w:t>برنامه</w:t>
      </w:r>
      <w:r w:rsidR="00C24551"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رسمی </w:t>
      </w:r>
      <w:r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مسابقات </w:t>
      </w:r>
      <w:r w:rsidR="00544CF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پس از پایان مهلت ثبت نام </w:t>
      </w:r>
      <w:r w:rsidR="00C24551"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>طبق راند و ساعت از طریق سایت اینترنتی فدراسیون اطلاع رسانی خواهد شد.</w:t>
      </w:r>
    </w:p>
    <w:p w14:paraId="318D65C5" w14:textId="77777777" w:rsidR="00C24551" w:rsidRPr="003A58CE" w:rsidRDefault="00C24551" w:rsidP="00340F6D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>شرکت در مسابقات مستلزم واریز مبلغ 000/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600/1 </w:t>
      </w:r>
      <w:r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5C171C">
        <w:rPr>
          <w:rFonts w:cs="B Nazanin" w:hint="cs"/>
          <w:color w:val="000000"/>
          <w:w w:val="90"/>
          <w:sz w:val="24"/>
          <w:szCs w:val="24"/>
          <w:rtl/>
          <w:lang w:bidi="fa-IR"/>
        </w:rPr>
        <w:t xml:space="preserve">ریال </w:t>
      </w:r>
      <w:r w:rsidRPr="005C171C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>(</w:t>
      </w:r>
      <w:r w:rsidR="00340F6D" w:rsidRPr="00DB28F2">
        <w:rPr>
          <w:rFonts w:cs="B Nazanin" w:hint="cs"/>
          <w:b/>
          <w:bCs/>
          <w:color w:val="000000"/>
          <w:w w:val="90"/>
          <w:sz w:val="24"/>
          <w:szCs w:val="24"/>
          <w:rtl/>
          <w:lang w:bidi="fa-IR"/>
        </w:rPr>
        <w:t>با توجه به نیاز تکمیل بانک اطلاعاتی ورزشکاران ملی پوش می بایست در این مسابقات از طریق سامانه ثبت نام نمایند</w:t>
      </w:r>
      <w:r w:rsidRPr="005C171C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>)</w:t>
      </w:r>
      <w:r w:rsidRPr="005C171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>در مهلت تعیین شده می باشد.</w:t>
      </w:r>
    </w:p>
    <w:p w14:paraId="188604A5" w14:textId="77777777" w:rsidR="00C24551" w:rsidRPr="00EE6AE4" w:rsidRDefault="00C24551" w:rsidP="00EE6AE4">
      <w:pPr>
        <w:numPr>
          <w:ilvl w:val="0"/>
          <w:numId w:val="2"/>
        </w:numPr>
        <w:bidi/>
        <w:ind w:left="283" w:hanging="283"/>
        <w:jc w:val="lowKashida"/>
        <w:rPr>
          <w:rFonts w:cs="B Nazanin"/>
          <w:color w:val="000000"/>
          <w:w w:val="90"/>
          <w:lang w:bidi="fa-IR"/>
        </w:rPr>
      </w:pPr>
      <w:r w:rsidRPr="006C1C26">
        <w:rPr>
          <w:rFonts w:cs="B Nazanin" w:hint="cs"/>
          <w:b/>
          <w:bCs/>
          <w:color w:val="000000"/>
          <w:w w:val="90"/>
          <w:sz w:val="24"/>
          <w:szCs w:val="24"/>
          <w:u w:val="single"/>
          <w:rtl/>
          <w:lang w:bidi="fa-IR"/>
        </w:rPr>
        <w:t xml:space="preserve">بانوان شرکت کننده در مسابقات ملزم به استفاده از مقنعه و لباس ورزشی </w:t>
      </w:r>
      <w:r w:rsidRPr="006C1C26">
        <w:rPr>
          <w:rFonts w:cs="B Nazanin" w:hint="cs"/>
          <w:b/>
          <w:bCs/>
          <w:color w:val="000000"/>
          <w:w w:val="90"/>
          <w:u w:val="single"/>
          <w:rtl/>
          <w:lang w:bidi="fa-IR"/>
        </w:rPr>
        <w:t xml:space="preserve">طبق ابلاغیه وزارت ورزش وجوانان </w:t>
      </w:r>
      <w:r w:rsidRPr="006C1C26">
        <w:rPr>
          <w:rFonts w:cs="B Nazanin" w:hint="cs"/>
          <w:b/>
          <w:bCs/>
          <w:color w:val="000000"/>
          <w:w w:val="90"/>
          <w:sz w:val="24"/>
          <w:szCs w:val="24"/>
          <w:u w:val="single"/>
          <w:rtl/>
          <w:lang w:bidi="fa-IR"/>
        </w:rPr>
        <w:t>می باشند</w:t>
      </w:r>
      <w:r w:rsidRPr="006C1C26">
        <w:rPr>
          <w:rFonts w:cs="B Nazanin" w:hint="cs"/>
          <w:color w:val="000000"/>
          <w:w w:val="90"/>
          <w:sz w:val="24"/>
          <w:szCs w:val="24"/>
          <w:rtl/>
          <w:lang w:bidi="fa-IR"/>
        </w:rPr>
        <w:t>.</w:t>
      </w:r>
    </w:p>
    <w:p w14:paraId="686CEBC1" w14:textId="77777777" w:rsidR="00C24551" w:rsidRPr="00FD491B" w:rsidRDefault="00C24551" w:rsidP="00EE6AE4">
      <w:pPr>
        <w:bidi/>
        <w:jc w:val="lowKashida"/>
        <w:rPr>
          <w:rFonts w:cs="B Nazanin"/>
          <w:b/>
          <w:bCs/>
          <w:color w:val="000000"/>
          <w:w w:val="90"/>
          <w:sz w:val="8"/>
          <w:szCs w:val="8"/>
          <w:rtl/>
          <w:lang w:bidi="fa-IR"/>
        </w:rPr>
      </w:pPr>
    </w:p>
    <w:p w14:paraId="359D45B2" w14:textId="77777777" w:rsidR="00C24551" w:rsidRPr="00FD491B" w:rsidRDefault="00C24551" w:rsidP="00EE6AE4">
      <w:pPr>
        <w:bidi/>
        <w:jc w:val="lowKashida"/>
        <w:rPr>
          <w:rFonts w:cs="B Nazanin"/>
          <w:b/>
          <w:bCs/>
          <w:color w:val="000000"/>
          <w:w w:val="90"/>
          <w:sz w:val="28"/>
          <w:szCs w:val="28"/>
          <w:rtl/>
          <w:lang w:bidi="fa-IR"/>
        </w:rPr>
      </w:pPr>
      <w:r w:rsidRPr="00FD491B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>مدارک مورد نیاز:</w:t>
      </w:r>
    </w:p>
    <w:p w14:paraId="6D879DCB" w14:textId="77777777" w:rsidR="00C24551" w:rsidRPr="00CC3E6C" w:rsidRDefault="00C24551" w:rsidP="00EE6AE4">
      <w:pPr>
        <w:numPr>
          <w:ilvl w:val="0"/>
          <w:numId w:val="3"/>
        </w:numPr>
        <w:bidi/>
        <w:ind w:left="425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کارت عضویت </w:t>
      </w:r>
      <w:r w:rsidR="00544CF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فدراسیون 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تیراندازی</w:t>
      </w:r>
    </w:p>
    <w:p w14:paraId="06BD76AD" w14:textId="77777777" w:rsidR="00C24551" w:rsidRPr="00CC3E6C" w:rsidRDefault="00C24551" w:rsidP="00544CFC">
      <w:pPr>
        <w:bidi/>
        <w:ind w:left="425"/>
        <w:jc w:val="lowKashida"/>
        <w:rPr>
          <w:rFonts w:cs="B Nazanin"/>
          <w:color w:val="000000"/>
          <w:w w:val="90"/>
          <w:sz w:val="28"/>
          <w:szCs w:val="28"/>
          <w:lang w:bidi="fa-IR"/>
        </w:rPr>
      </w:pP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کارت بیمه ورزشی</w:t>
      </w:r>
      <w:r w:rsidR="003D33D4"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تیراندازی</w:t>
      </w:r>
      <w:r w:rsidR="00EE6AE4"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(ورزشکارانی که به هر دلیل در محل مسابقات کارت بیمه ورزشی خود را به همراه نداشته باشند از </w:t>
      </w:r>
      <w:r w:rsidR="00544CF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حضور</w:t>
      </w:r>
      <w:r w:rsidR="00CC3E6C"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="00EE6AE4"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آنان جلوگیری به عمل می آید)</w:t>
      </w:r>
    </w:p>
    <w:p w14:paraId="2D7E7D20" w14:textId="77777777" w:rsidR="003D33D4" w:rsidRPr="00CC3E6C" w:rsidRDefault="00C24551" w:rsidP="00CC3E6C">
      <w:pPr>
        <w:bidi/>
        <w:ind w:left="425"/>
        <w:jc w:val="lowKashida"/>
        <w:rPr>
          <w:rFonts w:cs="B Nazanin"/>
          <w:color w:val="000000"/>
          <w:w w:val="90"/>
          <w:sz w:val="28"/>
          <w:szCs w:val="28"/>
          <w:rtl/>
          <w:lang w:bidi="fa-IR"/>
        </w:rPr>
      </w:pP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همراه داشتن شماره تیرانداز</w:t>
      </w:r>
    </w:p>
    <w:p w14:paraId="689309E4" w14:textId="77777777" w:rsidR="00C24551" w:rsidRPr="00D07108" w:rsidRDefault="00C24551" w:rsidP="003D33D4">
      <w:pPr>
        <w:bidi/>
        <w:jc w:val="lowKashida"/>
        <w:rPr>
          <w:rFonts w:cs="B Nazanin"/>
          <w:b/>
          <w:bCs/>
          <w:color w:val="000000"/>
          <w:w w:val="90"/>
          <w:sz w:val="28"/>
          <w:szCs w:val="28"/>
          <w:lang w:bidi="fa-IR"/>
        </w:rPr>
      </w:pPr>
      <w:r w:rsidRPr="00D07108">
        <w:rPr>
          <w:rFonts w:cs="B Nazanin" w:hint="cs"/>
          <w:b/>
          <w:bCs/>
          <w:color w:val="000000"/>
          <w:w w:val="90"/>
          <w:sz w:val="28"/>
          <w:szCs w:val="28"/>
          <w:rtl/>
          <w:lang w:bidi="fa-IR"/>
        </w:rPr>
        <w:t xml:space="preserve"> جوایز:</w:t>
      </w:r>
    </w:p>
    <w:p w14:paraId="6BEF64CA" w14:textId="77777777" w:rsidR="00C24551" w:rsidRPr="00CC3E6C" w:rsidRDefault="00CC3E6C" w:rsidP="00340F6D">
      <w:pPr>
        <w:bidi/>
        <w:ind w:left="425"/>
        <w:jc w:val="lowKashida"/>
        <w:rPr>
          <w:rFonts w:cs="B Nazanin"/>
          <w:color w:val="000000"/>
          <w:w w:val="90"/>
          <w:sz w:val="28"/>
          <w:szCs w:val="28"/>
          <w:rtl/>
          <w:lang w:bidi="fa-IR"/>
        </w:rPr>
      </w:pP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درپایان رقابتها،به نفرات</w:t>
      </w:r>
      <w:r w:rsid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اول تاسوم انفرادی هریک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از ماده ه</w:t>
      </w:r>
      <w:r w:rsidR="0061395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ها 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به ترتیب مبلغ</w:t>
      </w:r>
      <w:r w:rsidRPr="00CC3E6C">
        <w:rPr>
          <w:rFonts w:cs="B Nazanin"/>
          <w:color w:val="000000"/>
          <w:w w:val="90"/>
          <w:sz w:val="28"/>
          <w:szCs w:val="28"/>
          <w:rtl/>
          <w:lang w:bidi="fa-IR"/>
        </w:rPr>
        <w:t xml:space="preserve"> :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بیست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میلیون ریال،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هجده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میلیون ریال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>و شانزده میلیون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ریال جایزه نقدی </w:t>
      </w:r>
      <w:r w:rsid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به همراه حکم </w:t>
      </w:r>
      <w:r w:rsidR="00340F6D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و مدال </w:t>
      </w:r>
      <w:r w:rsidR="003A58CE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قهرمانی </w:t>
      </w: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>اهداءخواهدشد.</w:t>
      </w:r>
    </w:p>
    <w:bookmarkEnd w:id="0"/>
    <w:bookmarkEnd w:id="1"/>
    <w:bookmarkEnd w:id="2"/>
    <w:bookmarkEnd w:id="3"/>
    <w:p w14:paraId="59FA87FA" w14:textId="77777777" w:rsidR="00D07108" w:rsidRPr="00CC3E6C" w:rsidRDefault="005B4715" w:rsidP="00CC3E6C">
      <w:pPr>
        <w:bidi/>
        <w:jc w:val="both"/>
        <w:rPr>
          <w:rFonts w:cs="B Nazanin"/>
          <w:color w:val="000000"/>
          <w:w w:val="90"/>
          <w:sz w:val="28"/>
          <w:szCs w:val="28"/>
          <w:rtl/>
          <w:lang w:bidi="fa-IR"/>
        </w:rPr>
      </w:pPr>
      <w:r w:rsidRPr="00CC3E6C">
        <w:rPr>
          <w:rFonts w:cs="B Nazanin" w:hint="cs"/>
          <w:color w:val="000000"/>
          <w:w w:val="90"/>
          <w:sz w:val="28"/>
          <w:szCs w:val="28"/>
          <w:rtl/>
          <w:lang w:bidi="fa-IR"/>
        </w:rPr>
        <w:t xml:space="preserve"> </w:t>
      </w:r>
    </w:p>
    <w:p w14:paraId="7B3F5F8D" w14:textId="77777777" w:rsidR="00BC5C74" w:rsidRDefault="005B4715" w:rsidP="00BC5C7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</w:t>
      </w:r>
    </w:p>
    <w:p w14:paraId="4941AD57" w14:textId="77777777" w:rsidR="00340F6D" w:rsidRPr="00BC5C74" w:rsidRDefault="00F94E69" w:rsidP="00340F6D">
      <w:pPr>
        <w:bidi/>
        <w:ind w:left="504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5C171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</w:t>
      </w:r>
    </w:p>
    <w:p w14:paraId="77A3CC07" w14:textId="77777777" w:rsidR="005B4715" w:rsidRPr="00BC5C74" w:rsidRDefault="005B4715" w:rsidP="009C3D39">
      <w:pPr>
        <w:bidi/>
        <w:ind w:left="5040"/>
        <w:jc w:val="center"/>
        <w:rPr>
          <w:rFonts w:cs="B Nazanin"/>
          <w:sz w:val="28"/>
          <w:szCs w:val="28"/>
          <w:rtl/>
          <w:lang w:bidi="fa-IR"/>
        </w:rPr>
      </w:pPr>
    </w:p>
    <w:sectPr w:rsidR="005B4715" w:rsidRPr="00BC5C74" w:rsidSect="00B95EB9">
      <w:headerReference w:type="default" r:id="rId8"/>
      <w:pgSz w:w="11907" w:h="16840" w:code="9"/>
      <w:pgMar w:top="2552" w:right="1275" w:bottom="270" w:left="851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4C76" w14:textId="77777777" w:rsidR="00F933EE" w:rsidRDefault="00F933EE" w:rsidP="004E39D2">
      <w:r>
        <w:separator/>
      </w:r>
    </w:p>
  </w:endnote>
  <w:endnote w:type="continuationSeparator" w:id="0">
    <w:p w14:paraId="42C8FA1A" w14:textId="77777777" w:rsidR="00F933EE" w:rsidRDefault="00F933EE" w:rsidP="004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6203" w14:textId="77777777" w:rsidR="00F933EE" w:rsidRDefault="00F933EE" w:rsidP="004E39D2">
      <w:r>
        <w:separator/>
      </w:r>
    </w:p>
  </w:footnote>
  <w:footnote w:type="continuationSeparator" w:id="0">
    <w:p w14:paraId="7ACFB857" w14:textId="77777777" w:rsidR="00F933EE" w:rsidRDefault="00F933EE" w:rsidP="004E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DFC7" w14:textId="77777777" w:rsidR="00F63AE1" w:rsidRPr="003D33D4" w:rsidRDefault="00F63AE1" w:rsidP="003D33D4">
    <w:pPr>
      <w:bidi/>
      <w:spacing w:after="120"/>
      <w:rPr>
        <w:rFonts w:ascii="Tahoma" w:hAnsi="Tahoma" w:cs="Tahoma"/>
        <w:sz w:val="6"/>
        <w:szCs w:val="6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B52"/>
    <w:multiLevelType w:val="hybridMultilevel"/>
    <w:tmpl w:val="9434F808"/>
    <w:lvl w:ilvl="0" w:tplc="BDE6DB2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225"/>
    <w:multiLevelType w:val="hybridMultilevel"/>
    <w:tmpl w:val="6E9CD79C"/>
    <w:lvl w:ilvl="0" w:tplc="F350E9B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94A"/>
    <w:multiLevelType w:val="hybridMultilevel"/>
    <w:tmpl w:val="154087F8"/>
    <w:lvl w:ilvl="0" w:tplc="0C9C0E1E">
      <w:start w:val="30"/>
      <w:numFmt w:val="bullet"/>
      <w:lvlText w:val=""/>
      <w:lvlJc w:val="left"/>
      <w:pPr>
        <w:ind w:left="91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35BE6DD3"/>
    <w:multiLevelType w:val="hybridMultilevel"/>
    <w:tmpl w:val="65225EA4"/>
    <w:lvl w:ilvl="0" w:tplc="E0A6CDA8"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87543"/>
    <w:multiLevelType w:val="hybridMultilevel"/>
    <w:tmpl w:val="29BA3EFE"/>
    <w:lvl w:ilvl="0" w:tplc="88B650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0C3F"/>
    <w:multiLevelType w:val="hybridMultilevel"/>
    <w:tmpl w:val="B85C394A"/>
    <w:lvl w:ilvl="0" w:tplc="88B650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7"/>
    <w:rsid w:val="000300A1"/>
    <w:rsid w:val="00050D72"/>
    <w:rsid w:val="00083B99"/>
    <w:rsid w:val="00086FA8"/>
    <w:rsid w:val="000969B3"/>
    <w:rsid w:val="000A4A39"/>
    <w:rsid w:val="000A54FE"/>
    <w:rsid w:val="000A7DFD"/>
    <w:rsid w:val="000D67E4"/>
    <w:rsid w:val="000E353B"/>
    <w:rsid w:val="000F786C"/>
    <w:rsid w:val="001002EA"/>
    <w:rsid w:val="00123F03"/>
    <w:rsid w:val="00141DFD"/>
    <w:rsid w:val="001479FF"/>
    <w:rsid w:val="00150707"/>
    <w:rsid w:val="00154C17"/>
    <w:rsid w:val="00160C41"/>
    <w:rsid w:val="00175171"/>
    <w:rsid w:val="00175CDB"/>
    <w:rsid w:val="0018613F"/>
    <w:rsid w:val="001A56E2"/>
    <w:rsid w:val="001B1C19"/>
    <w:rsid w:val="001B30C6"/>
    <w:rsid w:val="001C58DB"/>
    <w:rsid w:val="001D1FA7"/>
    <w:rsid w:val="001E07E6"/>
    <w:rsid w:val="00210E58"/>
    <w:rsid w:val="00211FD1"/>
    <w:rsid w:val="00220F05"/>
    <w:rsid w:val="002250E0"/>
    <w:rsid w:val="002269C4"/>
    <w:rsid w:val="002456B7"/>
    <w:rsid w:val="002529C8"/>
    <w:rsid w:val="002575CA"/>
    <w:rsid w:val="002657C7"/>
    <w:rsid w:val="00271318"/>
    <w:rsid w:val="002846DC"/>
    <w:rsid w:val="00296A37"/>
    <w:rsid w:val="002C1903"/>
    <w:rsid w:val="002D5355"/>
    <w:rsid w:val="00323E7D"/>
    <w:rsid w:val="00340F6D"/>
    <w:rsid w:val="00345486"/>
    <w:rsid w:val="00350CA3"/>
    <w:rsid w:val="003632B8"/>
    <w:rsid w:val="003670E2"/>
    <w:rsid w:val="003857F9"/>
    <w:rsid w:val="003A58CE"/>
    <w:rsid w:val="003B410B"/>
    <w:rsid w:val="003C4FFD"/>
    <w:rsid w:val="003D2655"/>
    <w:rsid w:val="003D2BBA"/>
    <w:rsid w:val="003D33D4"/>
    <w:rsid w:val="00407CC2"/>
    <w:rsid w:val="00417C8E"/>
    <w:rsid w:val="00421738"/>
    <w:rsid w:val="004218BB"/>
    <w:rsid w:val="00423BBB"/>
    <w:rsid w:val="00435A89"/>
    <w:rsid w:val="00436378"/>
    <w:rsid w:val="00447E3F"/>
    <w:rsid w:val="00455AE2"/>
    <w:rsid w:val="00483587"/>
    <w:rsid w:val="004A1C9C"/>
    <w:rsid w:val="004E39D2"/>
    <w:rsid w:val="004E4A7D"/>
    <w:rsid w:val="004E6820"/>
    <w:rsid w:val="004E756D"/>
    <w:rsid w:val="0050019E"/>
    <w:rsid w:val="00515476"/>
    <w:rsid w:val="00533C5A"/>
    <w:rsid w:val="00544CFC"/>
    <w:rsid w:val="00551C46"/>
    <w:rsid w:val="00552FEE"/>
    <w:rsid w:val="00560CAF"/>
    <w:rsid w:val="00570B8E"/>
    <w:rsid w:val="005714D0"/>
    <w:rsid w:val="005B4715"/>
    <w:rsid w:val="005C171C"/>
    <w:rsid w:val="005C4E14"/>
    <w:rsid w:val="005C5F3A"/>
    <w:rsid w:val="005F00A1"/>
    <w:rsid w:val="0061395C"/>
    <w:rsid w:val="006218B5"/>
    <w:rsid w:val="006233CC"/>
    <w:rsid w:val="0066092E"/>
    <w:rsid w:val="00677029"/>
    <w:rsid w:val="00677D97"/>
    <w:rsid w:val="00693C5E"/>
    <w:rsid w:val="006A4C34"/>
    <w:rsid w:val="006A721F"/>
    <w:rsid w:val="006A7D02"/>
    <w:rsid w:val="006C1C26"/>
    <w:rsid w:val="00717A0C"/>
    <w:rsid w:val="0075407B"/>
    <w:rsid w:val="00755EC2"/>
    <w:rsid w:val="00773C1E"/>
    <w:rsid w:val="00781098"/>
    <w:rsid w:val="00791034"/>
    <w:rsid w:val="007A7A25"/>
    <w:rsid w:val="007B5025"/>
    <w:rsid w:val="007B73EF"/>
    <w:rsid w:val="007C5809"/>
    <w:rsid w:val="007D68F5"/>
    <w:rsid w:val="007E72A1"/>
    <w:rsid w:val="007E78E2"/>
    <w:rsid w:val="007F2584"/>
    <w:rsid w:val="008020E7"/>
    <w:rsid w:val="00813FFE"/>
    <w:rsid w:val="00826E5C"/>
    <w:rsid w:val="0084748B"/>
    <w:rsid w:val="00880AC8"/>
    <w:rsid w:val="008B1D6F"/>
    <w:rsid w:val="008C39CC"/>
    <w:rsid w:val="008C4B83"/>
    <w:rsid w:val="008C4E62"/>
    <w:rsid w:val="00900450"/>
    <w:rsid w:val="0096437E"/>
    <w:rsid w:val="0099766C"/>
    <w:rsid w:val="009B1151"/>
    <w:rsid w:val="009B7346"/>
    <w:rsid w:val="009C1F0A"/>
    <w:rsid w:val="009C3D39"/>
    <w:rsid w:val="009C537C"/>
    <w:rsid w:val="009D2330"/>
    <w:rsid w:val="009E3356"/>
    <w:rsid w:val="009E5FDD"/>
    <w:rsid w:val="00A25399"/>
    <w:rsid w:val="00A306A5"/>
    <w:rsid w:val="00A34FF4"/>
    <w:rsid w:val="00A45016"/>
    <w:rsid w:val="00A621BE"/>
    <w:rsid w:val="00A755F1"/>
    <w:rsid w:val="00AA5ACC"/>
    <w:rsid w:val="00AD186C"/>
    <w:rsid w:val="00AE460A"/>
    <w:rsid w:val="00AE5348"/>
    <w:rsid w:val="00AF1737"/>
    <w:rsid w:val="00B049CE"/>
    <w:rsid w:val="00B20A4F"/>
    <w:rsid w:val="00B233D8"/>
    <w:rsid w:val="00B503C4"/>
    <w:rsid w:val="00B706BA"/>
    <w:rsid w:val="00B757E0"/>
    <w:rsid w:val="00B77E81"/>
    <w:rsid w:val="00B80D71"/>
    <w:rsid w:val="00B8379E"/>
    <w:rsid w:val="00B92763"/>
    <w:rsid w:val="00B95EB9"/>
    <w:rsid w:val="00BB5710"/>
    <w:rsid w:val="00BC5C74"/>
    <w:rsid w:val="00BD04A1"/>
    <w:rsid w:val="00BD0FED"/>
    <w:rsid w:val="00BE5385"/>
    <w:rsid w:val="00BE7D68"/>
    <w:rsid w:val="00BF282A"/>
    <w:rsid w:val="00C10E44"/>
    <w:rsid w:val="00C119A6"/>
    <w:rsid w:val="00C12979"/>
    <w:rsid w:val="00C24551"/>
    <w:rsid w:val="00C313F0"/>
    <w:rsid w:val="00C50DED"/>
    <w:rsid w:val="00C5331C"/>
    <w:rsid w:val="00C53BB8"/>
    <w:rsid w:val="00CA5C37"/>
    <w:rsid w:val="00CB58EF"/>
    <w:rsid w:val="00CB6381"/>
    <w:rsid w:val="00CC3575"/>
    <w:rsid w:val="00CC3E6C"/>
    <w:rsid w:val="00CD0377"/>
    <w:rsid w:val="00D01F36"/>
    <w:rsid w:val="00D07108"/>
    <w:rsid w:val="00D07BC4"/>
    <w:rsid w:val="00D136C3"/>
    <w:rsid w:val="00D20A3E"/>
    <w:rsid w:val="00D318B1"/>
    <w:rsid w:val="00D4109A"/>
    <w:rsid w:val="00D54414"/>
    <w:rsid w:val="00D65B2C"/>
    <w:rsid w:val="00D71DE7"/>
    <w:rsid w:val="00D75B0E"/>
    <w:rsid w:val="00D82777"/>
    <w:rsid w:val="00DA7AF4"/>
    <w:rsid w:val="00DB179B"/>
    <w:rsid w:val="00DB28F2"/>
    <w:rsid w:val="00DB677B"/>
    <w:rsid w:val="00DD27E2"/>
    <w:rsid w:val="00DF3CD9"/>
    <w:rsid w:val="00E01986"/>
    <w:rsid w:val="00E075E4"/>
    <w:rsid w:val="00E13E7B"/>
    <w:rsid w:val="00E17611"/>
    <w:rsid w:val="00E27285"/>
    <w:rsid w:val="00E35664"/>
    <w:rsid w:val="00E53A2D"/>
    <w:rsid w:val="00E60500"/>
    <w:rsid w:val="00E66515"/>
    <w:rsid w:val="00E72AE5"/>
    <w:rsid w:val="00E85189"/>
    <w:rsid w:val="00E97524"/>
    <w:rsid w:val="00EC4C21"/>
    <w:rsid w:val="00EE6AE4"/>
    <w:rsid w:val="00EF6BD5"/>
    <w:rsid w:val="00EF6E2F"/>
    <w:rsid w:val="00F01657"/>
    <w:rsid w:val="00F32766"/>
    <w:rsid w:val="00F415E4"/>
    <w:rsid w:val="00F47BBB"/>
    <w:rsid w:val="00F5180E"/>
    <w:rsid w:val="00F630BA"/>
    <w:rsid w:val="00F63AE1"/>
    <w:rsid w:val="00F933EE"/>
    <w:rsid w:val="00F94E69"/>
    <w:rsid w:val="00F97240"/>
    <w:rsid w:val="00FA260B"/>
    <w:rsid w:val="00FA5265"/>
    <w:rsid w:val="00FC50E6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E1EE6"/>
  <w15:docId w15:val="{1AE78E49-9693-48A6-A9DE-104A823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A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39D2"/>
    <w:rPr>
      <w:sz w:val="22"/>
      <w:szCs w:val="22"/>
    </w:rPr>
  </w:style>
  <w:style w:type="paragraph" w:styleId="Footer">
    <w:name w:val="footer"/>
    <w:basedOn w:val="Normal"/>
    <w:link w:val="FooterChar"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39D2"/>
    <w:rPr>
      <w:sz w:val="22"/>
      <w:szCs w:val="22"/>
    </w:rPr>
  </w:style>
  <w:style w:type="character" w:styleId="Hyperlink">
    <w:name w:val="Hyperlink"/>
    <w:rsid w:val="006C1C26"/>
    <w:rPr>
      <w:color w:val="0000FF"/>
      <w:u w:val="single"/>
    </w:rPr>
  </w:style>
  <w:style w:type="character" w:styleId="BookTitle">
    <w:name w:val="Book Title"/>
    <w:qFormat/>
    <w:rsid w:val="006C1C26"/>
    <w:rPr>
      <w:b/>
      <w:bCs/>
      <w:smallCaps/>
      <w:spacing w:val="5"/>
    </w:rPr>
  </w:style>
  <w:style w:type="table" w:styleId="TableGrid">
    <w:name w:val="Table Grid"/>
    <w:basedOn w:val="TableNormal"/>
    <w:rsid w:val="006C1C26"/>
    <w:pPr>
      <w:jc w:val="right"/>
    </w:pPr>
    <w:rPr>
      <w:rFonts w:ascii="Times New Roman" w:eastAsia="Times New Roman" w:hAnsi="Times New Roman" w:cs="Times New Roman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B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17C4B2-4D75-4DF4-8565-6D1073A2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irissf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z.hosseini</dc:creator>
  <cp:lastModifiedBy>Dell3300</cp:lastModifiedBy>
  <cp:revision>2</cp:revision>
  <cp:lastPrinted>2023-02-09T22:07:00Z</cp:lastPrinted>
  <dcterms:created xsi:type="dcterms:W3CDTF">2023-02-09T22:07:00Z</dcterms:created>
  <dcterms:modified xsi:type="dcterms:W3CDTF">2023-02-09T22:07:00Z</dcterms:modified>
</cp:coreProperties>
</file>